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7D2F18A6" w14:textId="77777777" w:rsidTr="00B43C31">
        <w:tc>
          <w:tcPr>
            <w:tcW w:w="5000" w:type="pct"/>
            <w:shd w:val="clear" w:color="auto" w:fill="auto"/>
          </w:tcPr>
          <w:p w14:paraId="187C8CB7" w14:textId="77777777" w:rsidR="005F2928" w:rsidRDefault="002C37F1" w:rsidP="0041298F">
            <w:pPr>
              <w:pStyle w:val="Picture"/>
            </w:pPr>
            <w:bookmarkStart w:id="0" w:name="_GoBack"/>
            <w:bookmarkEnd w:id="0"/>
            <w:r>
              <w:pict w14:anchorId="7E1E0621">
                <v:shape id="_x0000_i1027" type="#_x0000_t75" style="width:6in;height:33.3pt">
                  <v:imagedata r:id="rId7" o:title="" croptop="7373f" cropbottom="21299f"/>
                </v:shape>
              </w:pict>
            </w:r>
          </w:p>
        </w:tc>
      </w:tr>
    </w:tbl>
    <w:p w14:paraId="12D1A626" w14:textId="77777777" w:rsidR="002C5E76" w:rsidRPr="0041298F" w:rsidRDefault="002C37F1" w:rsidP="002C5E76">
      <w:pPr>
        <w:pStyle w:val="FFSHeading"/>
      </w:pPr>
      <w:r>
        <w:pict w14:anchorId="60DE1CBE">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084E58">
        <w:t>2.1.4 Protein Predicament</w:t>
      </w:r>
    </w:p>
    <w:p w14:paraId="0FDFAD70" w14:textId="77777777" w:rsidR="002C5E76" w:rsidRDefault="002C5E76" w:rsidP="002C5E76"/>
    <w:p w14:paraId="130D6CEB" w14:textId="77777777" w:rsidR="002C5E76" w:rsidRDefault="002C5E76" w:rsidP="002C5E76">
      <w:pPr>
        <w:pStyle w:val="ActivitySection"/>
      </w:pPr>
      <w:r>
        <w:t>Purpose</w:t>
      </w:r>
    </w:p>
    <w:p w14:paraId="051834F0" w14:textId="77777777" w:rsidR="00084E58" w:rsidRDefault="00084E58" w:rsidP="00084E58">
      <w:pPr>
        <w:pStyle w:val="ActivityBody"/>
      </w:pPr>
      <w:r>
        <w:t>Proteins are complex molecules that have diverse roles in food products. Proteins are organic molecules found in living food sources and consist of sub units called amino acids. Protein</w:t>
      </w:r>
      <w:r w:rsidR="00DF364B">
        <w:t xml:space="preserve">s are complex because </w:t>
      </w:r>
      <w:r>
        <w:t xml:space="preserve">several different bonds </w:t>
      </w:r>
      <w:r w:rsidR="00DF364B">
        <w:t xml:space="preserve">are </w:t>
      </w:r>
      <w:r>
        <w:t>occurring within the molecul</w:t>
      </w:r>
      <w:r w:rsidR="00DF364B">
        <w:t>e. The complexity is what caused</w:t>
      </w:r>
      <w:r>
        <w:t xml:space="preserve"> proteins to have different functions in food. When the structure of protein is changed, scientists refer to the change as denaturation. A protein has three structures, primary, secondary, and tertiary. The secondary and tertiary structures can be denatured, influencing proteins functions in food. Proteins can form gels, texturize food products, emulsify, form foams, and develop gluten.</w:t>
      </w:r>
    </w:p>
    <w:p w14:paraId="0CB38C32" w14:textId="77777777" w:rsidR="00084E58" w:rsidRPr="00DC2A35" w:rsidRDefault="00084E58" w:rsidP="00084E58"/>
    <w:p w14:paraId="5F1605B2" w14:textId="77777777" w:rsidR="00084E58" w:rsidRDefault="00084E58" w:rsidP="00084E58">
      <w:pPr>
        <w:pStyle w:val="ActivityBody"/>
      </w:pPr>
      <w:r>
        <w:t>Gluten is a protein found in grains. Gluten has several uses in the food science industry. Wheat has a higher gluten content than other grains like corn and rye. When wheat flour is mixed with water or milk and stirred or kneaded, gluten is formed. Gluten gives elasticity to dough, helps bread rise and keep its shape, and lends a chewy texture to a final food product.</w:t>
      </w:r>
    </w:p>
    <w:p w14:paraId="6AE56BF5" w14:textId="77777777" w:rsidR="00084E58" w:rsidRPr="00C8040B" w:rsidRDefault="00084E58" w:rsidP="00084E58"/>
    <w:p w14:paraId="7E6B7E3A" w14:textId="62EB5BC9" w:rsidR="002C5E76" w:rsidRDefault="00084E58" w:rsidP="00084E58">
      <w:pPr>
        <w:pStyle w:val="ActivityBody"/>
      </w:pPr>
      <w:r>
        <w:t>With varying amount</w:t>
      </w:r>
      <w:r w:rsidR="0071089C">
        <w:t>s</w:t>
      </w:r>
      <w:r>
        <w:t xml:space="preserve"> of gluten present in different grains, food scientists have mixed grains together to develop flours that perform different tasks in food products. All-purpose flours are a “go-to” ingredient in most kitchens. </w:t>
      </w:r>
      <w:r w:rsidR="004E2717">
        <w:t>Other flours include cake flour, whole-wheat flour, and gluten</w:t>
      </w:r>
      <w:r w:rsidR="0071089C">
        <w:t>-</w:t>
      </w:r>
      <w:r w:rsidR="004E2717">
        <w:t>free flour</w:t>
      </w:r>
      <w:r>
        <w:t>. Do flours with different gluten contents develop the same product with similar sensory characteristics?</w:t>
      </w:r>
    </w:p>
    <w:p w14:paraId="7CD66A62" w14:textId="77777777" w:rsidR="003B0686" w:rsidRPr="00210996" w:rsidRDefault="003B0686" w:rsidP="002C5E76"/>
    <w:p w14:paraId="48BC206C"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1DB099B1" w14:textId="77777777" w:rsidTr="002C5E76">
        <w:tc>
          <w:tcPr>
            <w:tcW w:w="5499" w:type="dxa"/>
          </w:tcPr>
          <w:p w14:paraId="74349B95" w14:textId="77777777" w:rsidR="002C5E76" w:rsidRDefault="002C5E76" w:rsidP="00BE7183">
            <w:pPr>
              <w:pStyle w:val="ActivityBodyBold"/>
            </w:pPr>
            <w:r>
              <w:t xml:space="preserve">Per </w:t>
            </w:r>
            <w:r w:rsidR="003B0686">
              <w:t>g</w:t>
            </w:r>
            <w:r>
              <w:t>roup</w:t>
            </w:r>
            <w:r w:rsidR="005E6468">
              <w:t xml:space="preserve"> of four students</w:t>
            </w:r>
            <w:r>
              <w:t>:</w:t>
            </w:r>
          </w:p>
          <w:p w14:paraId="2141A6DB" w14:textId="77777777" w:rsidR="00084E58" w:rsidRDefault="00084E58" w:rsidP="00084E58">
            <w:pPr>
              <w:pStyle w:val="Activitybullet"/>
            </w:pPr>
            <w:r>
              <w:t>Large storage bag</w:t>
            </w:r>
          </w:p>
          <w:p w14:paraId="6EAADF9F" w14:textId="77777777" w:rsidR="00084E58" w:rsidRDefault="00084E58" w:rsidP="00084E58">
            <w:pPr>
              <w:pStyle w:val="Activitybullet"/>
            </w:pPr>
            <w:r>
              <w:t>Baking powder</w:t>
            </w:r>
          </w:p>
          <w:p w14:paraId="2C51BC37" w14:textId="77777777" w:rsidR="00084E58" w:rsidRDefault="00084E58" w:rsidP="00084E58">
            <w:pPr>
              <w:pStyle w:val="Activitybullet"/>
            </w:pPr>
            <w:r>
              <w:t>Salt</w:t>
            </w:r>
          </w:p>
          <w:p w14:paraId="56AE61B8" w14:textId="77777777" w:rsidR="00084E58" w:rsidRDefault="00084E58" w:rsidP="00084E58">
            <w:pPr>
              <w:pStyle w:val="Activitybullet"/>
            </w:pPr>
            <w:r>
              <w:t>Small bowl</w:t>
            </w:r>
          </w:p>
          <w:p w14:paraId="7AE7C494" w14:textId="77777777" w:rsidR="00084E58" w:rsidRDefault="00084E58" w:rsidP="00084E58">
            <w:pPr>
              <w:pStyle w:val="Activitybullet"/>
            </w:pPr>
            <w:r>
              <w:t>Large fork</w:t>
            </w:r>
          </w:p>
          <w:p w14:paraId="286D61D2" w14:textId="77777777" w:rsidR="00084E58" w:rsidRDefault="00084E58" w:rsidP="00084E58">
            <w:pPr>
              <w:pStyle w:val="Activitybullet"/>
            </w:pPr>
            <w:r>
              <w:t>Medium mixing bowl</w:t>
            </w:r>
          </w:p>
          <w:p w14:paraId="074E791A" w14:textId="77777777" w:rsidR="00084E58" w:rsidRDefault="00084E58" w:rsidP="00084E58">
            <w:pPr>
              <w:pStyle w:val="Activitybullet"/>
            </w:pPr>
            <w:r>
              <w:t>Milk</w:t>
            </w:r>
          </w:p>
          <w:p w14:paraId="68889CAE" w14:textId="77777777" w:rsidR="00084E58" w:rsidRDefault="00084E58" w:rsidP="00084E58">
            <w:pPr>
              <w:pStyle w:val="Activitybullet"/>
            </w:pPr>
            <w:r>
              <w:t>Mayonnaise</w:t>
            </w:r>
          </w:p>
          <w:p w14:paraId="5BEFAEED" w14:textId="77777777" w:rsidR="002C5E76" w:rsidRDefault="00084E58" w:rsidP="00084E58">
            <w:pPr>
              <w:pStyle w:val="Activitybullet"/>
            </w:pPr>
            <w:r>
              <w:t>6-cup muffin tin</w:t>
            </w:r>
          </w:p>
        </w:tc>
        <w:tc>
          <w:tcPr>
            <w:tcW w:w="5499" w:type="dxa"/>
          </w:tcPr>
          <w:p w14:paraId="1516B3A2" w14:textId="77777777" w:rsidR="002C5E76" w:rsidRDefault="002C5E76" w:rsidP="00BE7183">
            <w:pPr>
              <w:pStyle w:val="ActivityBodyBold"/>
            </w:pPr>
          </w:p>
          <w:p w14:paraId="22F61928" w14:textId="77777777" w:rsidR="00084E58" w:rsidRDefault="00084E58" w:rsidP="00084E58">
            <w:pPr>
              <w:pStyle w:val="Activitybullet"/>
            </w:pPr>
            <w:r>
              <w:t>Spray oil</w:t>
            </w:r>
          </w:p>
          <w:p w14:paraId="562FDC10" w14:textId="77777777" w:rsidR="00084E58" w:rsidRDefault="00084E58" w:rsidP="00084E58">
            <w:pPr>
              <w:pStyle w:val="Activitybullet"/>
            </w:pPr>
            <w:r>
              <w:t>Large spoon</w:t>
            </w:r>
          </w:p>
          <w:p w14:paraId="051A2510" w14:textId="26C3157C" w:rsidR="00084E58" w:rsidRDefault="002557ED" w:rsidP="00084E58">
            <w:pPr>
              <w:pStyle w:val="Activitybullet"/>
            </w:pPr>
            <w:r>
              <w:t>2 w</w:t>
            </w:r>
            <w:r w:rsidR="00084E58">
              <w:t>eigh dishes</w:t>
            </w:r>
          </w:p>
          <w:p w14:paraId="570C82B8" w14:textId="77777777" w:rsidR="00084E58" w:rsidRDefault="00084E58" w:rsidP="00084E58">
            <w:pPr>
              <w:pStyle w:val="Activitybullet"/>
            </w:pPr>
            <w:r>
              <w:t>100ml graduated cylinder</w:t>
            </w:r>
          </w:p>
          <w:p w14:paraId="15FFB79F" w14:textId="77777777" w:rsidR="00084E58" w:rsidRDefault="00E50BC2" w:rsidP="00084E58">
            <w:pPr>
              <w:pStyle w:val="Activitybullet"/>
            </w:pPr>
            <w:r>
              <w:t>5 sample</w:t>
            </w:r>
            <w:r w:rsidR="00084E58">
              <w:t xml:space="preserve"> plates</w:t>
            </w:r>
          </w:p>
          <w:p w14:paraId="0E33FC06" w14:textId="77777777" w:rsidR="00084E58" w:rsidRDefault="00084E58" w:rsidP="00084E58">
            <w:pPr>
              <w:pStyle w:val="Activitybullet"/>
            </w:pPr>
            <w:r>
              <w:t>Knife</w:t>
            </w:r>
          </w:p>
          <w:p w14:paraId="7B581A90" w14:textId="77777777" w:rsidR="00084E58" w:rsidRDefault="00084E58" w:rsidP="00084E58">
            <w:pPr>
              <w:pStyle w:val="Activitybullet"/>
            </w:pPr>
            <w:r>
              <w:t>Permanent marker</w:t>
            </w:r>
          </w:p>
          <w:p w14:paraId="7E0002D7" w14:textId="77777777" w:rsidR="00084E58" w:rsidRDefault="00084E58" w:rsidP="00084E58">
            <w:pPr>
              <w:pStyle w:val="Activitybullet"/>
            </w:pPr>
            <w:r>
              <w:t>Cooling rack</w:t>
            </w:r>
          </w:p>
          <w:p w14:paraId="6179EE1C" w14:textId="77777777" w:rsidR="002C5E76" w:rsidRDefault="00084E58" w:rsidP="00084E58">
            <w:pPr>
              <w:pStyle w:val="Activitybullet"/>
            </w:pPr>
            <w:r>
              <w:t>Hot pad</w:t>
            </w:r>
          </w:p>
        </w:tc>
      </w:tr>
      <w:tr w:rsidR="0071089C" w14:paraId="449BFAE7" w14:textId="77777777" w:rsidTr="00EB271D">
        <w:trPr>
          <w:trHeight w:val="2115"/>
        </w:trPr>
        <w:tc>
          <w:tcPr>
            <w:tcW w:w="5499" w:type="dxa"/>
          </w:tcPr>
          <w:p w14:paraId="1B04D5E6" w14:textId="77777777" w:rsidR="0071089C" w:rsidRDefault="0071089C" w:rsidP="00EB271D">
            <w:pPr>
              <w:pStyle w:val="ActivityBodyBold"/>
            </w:pPr>
            <w:r>
              <w:t>Per pair of students:</w:t>
            </w:r>
          </w:p>
          <w:p w14:paraId="238E8DAE" w14:textId="77777777" w:rsidR="0071089C" w:rsidRDefault="0071089C" w:rsidP="00EB271D">
            <w:pPr>
              <w:pStyle w:val="Activitybullet"/>
            </w:pPr>
            <w:r>
              <w:t>100ml graduated cylinder</w:t>
            </w:r>
          </w:p>
          <w:p w14:paraId="2EDE1DBC" w14:textId="77777777" w:rsidR="0071089C" w:rsidRDefault="0071089C" w:rsidP="00EB271D">
            <w:pPr>
              <w:pStyle w:val="Activitybullet"/>
            </w:pPr>
            <w:r>
              <w:t>Ruler</w:t>
            </w:r>
          </w:p>
          <w:p w14:paraId="1A2780C1" w14:textId="77777777" w:rsidR="0071089C" w:rsidRDefault="0071089C" w:rsidP="00EB271D">
            <w:pPr>
              <w:pStyle w:val="Activitybullet"/>
            </w:pPr>
            <w:r>
              <w:t>Medium mixing bowl</w:t>
            </w:r>
          </w:p>
          <w:p w14:paraId="78831C37" w14:textId="77777777" w:rsidR="0071089C" w:rsidRDefault="0071089C" w:rsidP="00EB271D">
            <w:pPr>
              <w:pStyle w:val="Activitybullet"/>
            </w:pPr>
            <w:r>
              <w:t>Weigh dish</w:t>
            </w:r>
          </w:p>
          <w:p w14:paraId="58DE5B59" w14:textId="77777777" w:rsidR="0071089C" w:rsidRDefault="0071089C" w:rsidP="00EB271D">
            <w:pPr>
              <w:pStyle w:val="Activitybullet"/>
            </w:pPr>
            <w:r>
              <w:t>Electric mixer</w:t>
            </w:r>
          </w:p>
        </w:tc>
        <w:tc>
          <w:tcPr>
            <w:tcW w:w="5499" w:type="dxa"/>
          </w:tcPr>
          <w:p w14:paraId="6563386D" w14:textId="77777777" w:rsidR="0071089C" w:rsidRDefault="0071089C" w:rsidP="00EB271D">
            <w:pPr>
              <w:pStyle w:val="ActivityBodyBold"/>
            </w:pPr>
          </w:p>
          <w:p w14:paraId="2A78984C" w14:textId="77777777" w:rsidR="0071089C" w:rsidRDefault="0071089C" w:rsidP="00EB271D">
            <w:pPr>
              <w:pStyle w:val="Activitybullet"/>
            </w:pPr>
            <w:r>
              <w:t>Large spoon</w:t>
            </w:r>
          </w:p>
          <w:p w14:paraId="6F776842" w14:textId="77777777" w:rsidR="0071089C" w:rsidRDefault="0071089C" w:rsidP="00EB271D">
            <w:pPr>
              <w:pStyle w:val="Activitybullet"/>
            </w:pPr>
            <w:r>
              <w:t>1 sheet cheese cloth</w:t>
            </w:r>
          </w:p>
          <w:p w14:paraId="52E7A536" w14:textId="77777777" w:rsidR="0071089C" w:rsidRDefault="0071089C" w:rsidP="00EB271D">
            <w:pPr>
              <w:pStyle w:val="Activitybullet"/>
            </w:pPr>
            <w:r>
              <w:t>Warm water</w:t>
            </w:r>
          </w:p>
          <w:p w14:paraId="1BB9DE90" w14:textId="77777777" w:rsidR="0071089C" w:rsidRDefault="0071089C" w:rsidP="00EB271D">
            <w:pPr>
              <w:pStyle w:val="Activitybullet"/>
            </w:pPr>
            <w:r>
              <w:t>Paper towel</w:t>
            </w:r>
          </w:p>
        </w:tc>
      </w:tr>
    </w:tbl>
    <w:p w14:paraId="2EF5396D" w14:textId="77777777" w:rsidR="005E6468" w:rsidRDefault="005E6468" w:rsidP="00BE7183">
      <w:pPr>
        <w:pStyle w:val="ActivityBodyBold"/>
        <w:sectPr w:rsidR="005E6468"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p>
    <w:tbl>
      <w:tblPr>
        <w:tblW w:w="0" w:type="auto"/>
        <w:tblLook w:val="01E0" w:firstRow="1" w:lastRow="1" w:firstColumn="1" w:lastColumn="1" w:noHBand="0" w:noVBand="0"/>
      </w:tblPr>
      <w:tblGrid>
        <w:gridCol w:w="5499"/>
        <w:gridCol w:w="5499"/>
      </w:tblGrid>
      <w:tr w:rsidR="0071089C" w14:paraId="443DC529" w14:textId="77777777" w:rsidTr="0071089C">
        <w:trPr>
          <w:trHeight w:val="2115"/>
        </w:trPr>
        <w:tc>
          <w:tcPr>
            <w:tcW w:w="5499" w:type="dxa"/>
          </w:tcPr>
          <w:p w14:paraId="29E9B021" w14:textId="77777777" w:rsidR="0071089C" w:rsidRDefault="0071089C" w:rsidP="00EB271D">
            <w:pPr>
              <w:pStyle w:val="ActivityBodyBold"/>
            </w:pPr>
            <w:r>
              <w:lastRenderedPageBreak/>
              <w:t>Per class:</w:t>
            </w:r>
          </w:p>
          <w:p w14:paraId="0516A042" w14:textId="77777777" w:rsidR="0071089C" w:rsidRPr="002557ED" w:rsidRDefault="0071089C" w:rsidP="0071089C">
            <w:pPr>
              <w:pStyle w:val="Activitybullet"/>
            </w:pPr>
            <w:r w:rsidRPr="002557ED">
              <w:t>Whole wheat flour</w:t>
            </w:r>
          </w:p>
          <w:p w14:paraId="500EB547" w14:textId="77777777" w:rsidR="0071089C" w:rsidRPr="002557ED" w:rsidRDefault="0071089C" w:rsidP="0071089C">
            <w:pPr>
              <w:pStyle w:val="Activitybullet"/>
            </w:pPr>
            <w:r w:rsidRPr="002557ED">
              <w:t>Low gluten or gluten free flour</w:t>
            </w:r>
          </w:p>
          <w:p w14:paraId="5F4D5290" w14:textId="77777777" w:rsidR="0071089C" w:rsidRPr="002557ED" w:rsidRDefault="0071089C">
            <w:pPr>
              <w:pStyle w:val="Activitybullet"/>
            </w:pPr>
            <w:r w:rsidRPr="002557ED">
              <w:t>All-purpose flour</w:t>
            </w:r>
          </w:p>
          <w:p w14:paraId="34653C20" w14:textId="77777777" w:rsidR="0071089C" w:rsidRPr="002557ED" w:rsidRDefault="0071089C">
            <w:pPr>
              <w:pStyle w:val="Activitybullet"/>
            </w:pPr>
            <w:r w:rsidRPr="002557ED">
              <w:t>Corn flour</w:t>
            </w:r>
          </w:p>
          <w:p w14:paraId="2AC05AFD" w14:textId="77777777" w:rsidR="0071089C" w:rsidRPr="002557ED" w:rsidRDefault="0071089C">
            <w:pPr>
              <w:pStyle w:val="Activitybullet"/>
            </w:pPr>
            <w:r w:rsidRPr="002557ED">
              <w:t>Bread flour</w:t>
            </w:r>
          </w:p>
          <w:p w14:paraId="306F5AB4" w14:textId="77777777" w:rsidR="0071089C" w:rsidRPr="0071089C" w:rsidRDefault="0071089C">
            <w:pPr>
              <w:pStyle w:val="Activitybullet"/>
            </w:pPr>
            <w:r w:rsidRPr="002557ED">
              <w:t>2 electronic balances</w:t>
            </w:r>
          </w:p>
        </w:tc>
        <w:tc>
          <w:tcPr>
            <w:tcW w:w="5499" w:type="dxa"/>
          </w:tcPr>
          <w:p w14:paraId="3AF7671C" w14:textId="77777777" w:rsidR="0071089C" w:rsidRDefault="0071089C" w:rsidP="00EB271D">
            <w:pPr>
              <w:pStyle w:val="ActivityBodyBold"/>
            </w:pPr>
            <w:r>
              <w:t>Per student:</w:t>
            </w:r>
          </w:p>
          <w:p w14:paraId="403B6E18" w14:textId="77777777" w:rsidR="0071089C" w:rsidRPr="002557ED" w:rsidRDefault="0071089C" w:rsidP="0071089C">
            <w:pPr>
              <w:pStyle w:val="Activitybullet"/>
            </w:pPr>
            <w:r w:rsidRPr="002557ED">
              <w:t>Lab coat</w:t>
            </w:r>
          </w:p>
          <w:p w14:paraId="42FB6F27" w14:textId="77777777" w:rsidR="0071089C" w:rsidRPr="002557ED" w:rsidRDefault="0071089C" w:rsidP="0071089C">
            <w:pPr>
              <w:pStyle w:val="Activitybullet"/>
            </w:pPr>
            <w:r w:rsidRPr="002557ED">
              <w:t>Safety glasses</w:t>
            </w:r>
          </w:p>
          <w:p w14:paraId="42E3FC3E" w14:textId="77777777" w:rsidR="0071089C" w:rsidRDefault="0071089C">
            <w:pPr>
              <w:pStyle w:val="Activitybullet"/>
            </w:pPr>
            <w:r w:rsidRPr="002557ED">
              <w:t>Disposable gloves</w:t>
            </w:r>
          </w:p>
          <w:p w14:paraId="301BC68B" w14:textId="349C9F68" w:rsidR="00132F99" w:rsidRPr="002557ED" w:rsidRDefault="00132F99">
            <w:pPr>
              <w:pStyle w:val="Activitybullet"/>
            </w:pPr>
            <w:r>
              <w:t>Hairnet</w:t>
            </w:r>
          </w:p>
          <w:p w14:paraId="3F509E88" w14:textId="77777777" w:rsidR="0071089C" w:rsidRPr="002557ED" w:rsidRDefault="0071089C">
            <w:pPr>
              <w:pStyle w:val="Activitybullet"/>
            </w:pPr>
            <w:r w:rsidRPr="002557ED">
              <w:t>Pen</w:t>
            </w:r>
          </w:p>
          <w:p w14:paraId="12DE903D" w14:textId="77777777" w:rsidR="0071089C" w:rsidRPr="002557ED" w:rsidRDefault="0071089C">
            <w:pPr>
              <w:pStyle w:val="Activitybullet"/>
              <w:rPr>
                <w:rStyle w:val="Italic"/>
                <w:i w:val="0"/>
                <w:iCs w:val="0"/>
              </w:rPr>
            </w:pPr>
            <w:r w:rsidRPr="002557ED">
              <w:rPr>
                <w:rStyle w:val="Italic"/>
                <w:i w:val="0"/>
                <w:iCs w:val="0"/>
              </w:rPr>
              <w:t>Agriscience Notebook</w:t>
            </w:r>
          </w:p>
          <w:p w14:paraId="7F503CE9" w14:textId="77777777" w:rsidR="0071089C" w:rsidRPr="0071089C" w:rsidRDefault="0071089C">
            <w:pPr>
              <w:pStyle w:val="Activitybullet"/>
            </w:pPr>
            <w:r w:rsidRPr="002557ED">
              <w:rPr>
                <w:rStyle w:val="Italic"/>
                <w:i w:val="0"/>
                <w:iCs w:val="0"/>
              </w:rPr>
              <w:t>Laboratory Notebook</w:t>
            </w:r>
          </w:p>
        </w:tc>
      </w:tr>
    </w:tbl>
    <w:p w14:paraId="10C17BF5" w14:textId="77777777" w:rsidR="0071089C" w:rsidRDefault="0071089C" w:rsidP="002C5E76"/>
    <w:p w14:paraId="69BD131C" w14:textId="77777777" w:rsidR="002C5E76" w:rsidRDefault="002C5E76" w:rsidP="002C5E76">
      <w:pPr>
        <w:pStyle w:val="ActivitySection"/>
      </w:pPr>
      <w:r>
        <w:t>Procedure</w:t>
      </w:r>
    </w:p>
    <w:p w14:paraId="1593005A" w14:textId="77777777" w:rsidR="00084E58" w:rsidRDefault="00084E58" w:rsidP="00084E58">
      <w:pPr>
        <w:pStyle w:val="ActivityBody"/>
      </w:pPr>
      <w:r>
        <w:t xml:space="preserve">In this activity, you will start in a group of four and finish in pairs. Your teacher will assign your group a flour to examine. Your group will make a quick bread to evaluate sensory characteristics. On </w:t>
      </w:r>
      <w:r w:rsidRPr="00632C71">
        <w:t>Day Two</w:t>
      </w:r>
      <w:r>
        <w:t>, you and your partner will knead gluten balls from an assigned flour. Using the gluten ball, test the elasticity of the ball and compare it to the other flours tested by your classmates.</w:t>
      </w:r>
    </w:p>
    <w:p w14:paraId="438134BE" w14:textId="77777777" w:rsidR="00084E58" w:rsidRPr="00197098" w:rsidRDefault="00084E58" w:rsidP="00084E58"/>
    <w:p w14:paraId="4ED131C4" w14:textId="77777777" w:rsidR="00084E58" w:rsidRDefault="00084E58" w:rsidP="00084E58">
      <w:pPr>
        <w:pStyle w:val="ActivityBodyBold"/>
      </w:pPr>
      <w:r>
        <w:t>Part One – Making Self-Rising Flour</w:t>
      </w:r>
    </w:p>
    <w:p w14:paraId="4A6F16C0" w14:textId="77777777" w:rsidR="00084E58" w:rsidRDefault="00084E58" w:rsidP="00084E58">
      <w:pPr>
        <w:pStyle w:val="ActivityNumbers"/>
      </w:pPr>
      <w:r>
        <w:t>Working in a group of four, label a large storage bag with the date, assigned flour, and your group member’s names or initials.</w:t>
      </w:r>
    </w:p>
    <w:p w14:paraId="22C8A8D5" w14:textId="77777777" w:rsidR="00084E58" w:rsidRDefault="00122601" w:rsidP="00084E58">
      <w:pPr>
        <w:pStyle w:val="ActivityNumbers"/>
      </w:pPr>
      <w:r>
        <w:t>In a small bowl, combine 150g of assigned flour, 5.5</w:t>
      </w:r>
      <w:r w:rsidR="00084E58">
        <w:t>g baking powder, and 1</w:t>
      </w:r>
      <w:r>
        <w:t>.75</w:t>
      </w:r>
      <w:r w:rsidR="00084E58">
        <w:t>g salt.</w:t>
      </w:r>
    </w:p>
    <w:p w14:paraId="0701A822" w14:textId="77777777" w:rsidR="00084E58" w:rsidRDefault="00084E58" w:rsidP="00084E58">
      <w:pPr>
        <w:pStyle w:val="ActivityNumbers"/>
      </w:pPr>
      <w:r>
        <w:t>Stir until mixed and set aside.</w:t>
      </w:r>
    </w:p>
    <w:p w14:paraId="659BCF08" w14:textId="77777777" w:rsidR="00084E58" w:rsidRPr="00CC1610" w:rsidRDefault="00084E58" w:rsidP="00084E58"/>
    <w:p w14:paraId="256245F7" w14:textId="77777777" w:rsidR="00084E58" w:rsidRDefault="00084E58" w:rsidP="00084E58">
      <w:pPr>
        <w:pStyle w:val="ActivityBodyBold"/>
      </w:pPr>
      <w:r>
        <w:t xml:space="preserve">Part Two – Making </w:t>
      </w:r>
      <w:r w:rsidR="00122601">
        <w:t xml:space="preserve">Quick </w:t>
      </w:r>
      <w:r>
        <w:t>Bread</w:t>
      </w:r>
    </w:p>
    <w:p w14:paraId="4622E953" w14:textId="77777777" w:rsidR="00084E58" w:rsidRDefault="00084E58" w:rsidP="00084E58">
      <w:pPr>
        <w:pStyle w:val="ActivityNumbers"/>
        <w:numPr>
          <w:ilvl w:val="0"/>
          <w:numId w:val="9"/>
        </w:numPr>
      </w:pPr>
      <w:r>
        <w:t>Preheat oven to 350</w:t>
      </w:r>
      <w:r w:rsidRPr="00AF3373">
        <w:rPr>
          <w:vertAlign w:val="superscript"/>
        </w:rPr>
        <w:t>◦</w:t>
      </w:r>
      <w:r>
        <w:t>F (175</w:t>
      </w:r>
      <w:r w:rsidRPr="00B47B5F">
        <w:rPr>
          <w:vertAlign w:val="superscript"/>
        </w:rPr>
        <w:t>◦</w:t>
      </w:r>
      <w:r>
        <w:t>C)</w:t>
      </w:r>
      <w:r w:rsidR="0071089C">
        <w:t>.</w:t>
      </w:r>
    </w:p>
    <w:p w14:paraId="445DF1C4" w14:textId="77777777" w:rsidR="00084E58" w:rsidRDefault="00122601" w:rsidP="00084E58">
      <w:pPr>
        <w:pStyle w:val="ActivityNumbers"/>
        <w:numPr>
          <w:ilvl w:val="0"/>
          <w:numId w:val="9"/>
        </w:numPr>
      </w:pPr>
      <w:r>
        <w:t>In a medium bowl, mix the</w:t>
      </w:r>
      <w:r w:rsidR="00084E58">
        <w:t xml:space="preserve"> self-rising flour made in </w:t>
      </w:r>
      <w:r w:rsidR="00084E58" w:rsidRPr="00C62BA7">
        <w:t>Part One</w:t>
      </w:r>
      <w:r>
        <w:t>, 120ml milk, and 31.5</w:t>
      </w:r>
      <w:r w:rsidR="00084E58">
        <w:t>g mayonnaise.</w:t>
      </w:r>
    </w:p>
    <w:p w14:paraId="6310B329" w14:textId="77777777" w:rsidR="00084E58" w:rsidRDefault="00084E58" w:rsidP="00084E58">
      <w:pPr>
        <w:pStyle w:val="ActivityNumbers"/>
        <w:numPr>
          <w:ilvl w:val="0"/>
          <w:numId w:val="9"/>
        </w:numPr>
      </w:pPr>
      <w:r>
        <w:t>Stir until combined.</w:t>
      </w:r>
    </w:p>
    <w:p w14:paraId="12B60643" w14:textId="77777777" w:rsidR="00084E58" w:rsidRDefault="00084E58" w:rsidP="00084E58">
      <w:pPr>
        <w:pStyle w:val="ActivityNumbers"/>
        <w:numPr>
          <w:ilvl w:val="0"/>
          <w:numId w:val="9"/>
        </w:numPr>
      </w:pPr>
      <w:r>
        <w:t>Lightly grease five cups of a muffin tin, spoon batter evenly into five cups.</w:t>
      </w:r>
    </w:p>
    <w:p w14:paraId="6C1AEE10" w14:textId="77777777" w:rsidR="00084E58" w:rsidRDefault="00084E58" w:rsidP="00084E58">
      <w:pPr>
        <w:pStyle w:val="ActivityNumbers"/>
        <w:numPr>
          <w:ilvl w:val="0"/>
          <w:numId w:val="9"/>
        </w:numPr>
      </w:pPr>
      <w:r>
        <w:t>Bake rolls for 15 minutes or until puffed and brown.</w:t>
      </w:r>
    </w:p>
    <w:p w14:paraId="602BBEB7" w14:textId="77777777" w:rsidR="00084E58" w:rsidRDefault="00084E58" w:rsidP="00084E58">
      <w:pPr>
        <w:pStyle w:val="ActivityNumbers"/>
        <w:numPr>
          <w:ilvl w:val="0"/>
          <w:numId w:val="9"/>
        </w:numPr>
      </w:pPr>
      <w:r>
        <w:t>While rolls are baking, complete observations from previous activities.</w:t>
      </w:r>
    </w:p>
    <w:p w14:paraId="094069B2" w14:textId="77777777" w:rsidR="00084E58" w:rsidRDefault="00084E58" w:rsidP="00084E58">
      <w:pPr>
        <w:pStyle w:val="ActivityNumbers"/>
        <w:numPr>
          <w:ilvl w:val="0"/>
          <w:numId w:val="9"/>
        </w:numPr>
      </w:pPr>
      <w:r>
        <w:t>Remove rolls from oven and set muffin tin on a cooling rack.</w:t>
      </w:r>
    </w:p>
    <w:p w14:paraId="072384C5" w14:textId="77777777" w:rsidR="00084E58" w:rsidRDefault="00084E58" w:rsidP="00084E58">
      <w:pPr>
        <w:pStyle w:val="ActivityNumbers"/>
        <w:numPr>
          <w:ilvl w:val="0"/>
          <w:numId w:val="9"/>
        </w:numPr>
      </w:pPr>
      <w:r>
        <w:t>Clean workspace.</w:t>
      </w:r>
    </w:p>
    <w:p w14:paraId="78A92865" w14:textId="77777777" w:rsidR="00084E58" w:rsidRDefault="00084E58" w:rsidP="00084E58">
      <w:pPr>
        <w:pStyle w:val="ActivityNumbers"/>
        <w:numPr>
          <w:ilvl w:val="0"/>
          <w:numId w:val="9"/>
        </w:numPr>
      </w:pPr>
      <w:r>
        <w:t>When rolls are cool</w:t>
      </w:r>
      <w:r w:rsidR="00E32FF5">
        <w:t>,</w:t>
      </w:r>
      <w:r>
        <w:t xml:space="preserve"> place rolls in labeled storage bag and put bag in </w:t>
      </w:r>
      <w:r w:rsidR="00E32FF5">
        <w:t xml:space="preserve">an </w:t>
      </w:r>
      <w:r>
        <w:t>area designated by your teacher.</w:t>
      </w:r>
    </w:p>
    <w:p w14:paraId="0C7F98B1" w14:textId="77777777" w:rsidR="00084E58" w:rsidRDefault="00084E58" w:rsidP="00084E58"/>
    <w:p w14:paraId="1611644B" w14:textId="77777777" w:rsidR="00084E58" w:rsidRDefault="00084E58" w:rsidP="00084E58">
      <w:pPr>
        <w:pStyle w:val="ActivityBodyBold"/>
      </w:pPr>
      <w:r>
        <w:t>Part Three – Preparing Gluten Ball</w:t>
      </w:r>
      <w:r w:rsidR="003F3BE8">
        <w:t>s</w:t>
      </w:r>
    </w:p>
    <w:p w14:paraId="3441483F" w14:textId="77777777" w:rsidR="00084E58" w:rsidRPr="00C962CB" w:rsidRDefault="00084E58" w:rsidP="00E32FF5">
      <w:pPr>
        <w:pStyle w:val="ActivityNumbers"/>
        <w:numPr>
          <w:ilvl w:val="0"/>
          <w:numId w:val="14"/>
        </w:numPr>
      </w:pPr>
      <w:r>
        <w:t>Work with one member from your group.</w:t>
      </w:r>
    </w:p>
    <w:p w14:paraId="477D58CD" w14:textId="77777777" w:rsidR="00084E58" w:rsidRDefault="00084E58" w:rsidP="00084E58">
      <w:pPr>
        <w:pStyle w:val="ActivityNumbers"/>
        <w:numPr>
          <w:ilvl w:val="0"/>
          <w:numId w:val="9"/>
        </w:numPr>
      </w:pPr>
      <w:r>
        <w:t xml:space="preserve">In your </w:t>
      </w:r>
      <w:r w:rsidRPr="00EA1F9F">
        <w:rPr>
          <w:rStyle w:val="Italic"/>
        </w:rPr>
        <w:t>Laboratory Notebook</w:t>
      </w:r>
      <w:r>
        <w:t>, develop a table for the observations of assigned flours. Read the procedures to assist you in developing the table.</w:t>
      </w:r>
    </w:p>
    <w:p w14:paraId="2EC487FE" w14:textId="77777777" w:rsidR="00084E58" w:rsidRDefault="00084E58" w:rsidP="00084E58">
      <w:pPr>
        <w:pStyle w:val="ActivityNumbers"/>
      </w:pPr>
      <w:r>
        <w:t>Mass 75g of assigned flour and combine with 100ml warm water in small bowl.</w:t>
      </w:r>
    </w:p>
    <w:p w14:paraId="44A1D4BE" w14:textId="77777777" w:rsidR="00084E58" w:rsidRDefault="00084E58" w:rsidP="00084E58">
      <w:pPr>
        <w:pStyle w:val="ActivityNumbers"/>
      </w:pPr>
      <w:r>
        <w:t>Using the mixer beat the flour and water for 2 minutes.</w:t>
      </w:r>
    </w:p>
    <w:p w14:paraId="0F6B6314" w14:textId="77777777" w:rsidR="00084E58" w:rsidRDefault="00084E58" w:rsidP="00084E58">
      <w:pPr>
        <w:pStyle w:val="ActivityNumbers"/>
      </w:pPr>
      <w:r>
        <w:lastRenderedPageBreak/>
        <w:t>Mass a second 75g of assigned flour, adding it to the mixture. Stir with the spoon, combining the mixture until a ball forms.</w:t>
      </w:r>
    </w:p>
    <w:p w14:paraId="25C4B8E1" w14:textId="20B5206E" w:rsidR="00084E58" w:rsidRDefault="00084E58" w:rsidP="00084E58">
      <w:pPr>
        <w:pStyle w:val="ActivityNumbers"/>
      </w:pPr>
      <w:r>
        <w:t xml:space="preserve">Lightly flour the workspace and take turns kneading the dough for 10 minutes. </w:t>
      </w:r>
      <w:r>
        <w:rPr>
          <w:rStyle w:val="Bold"/>
        </w:rPr>
        <w:t xml:space="preserve">Do </w:t>
      </w:r>
      <w:r w:rsidR="0071089C">
        <w:rPr>
          <w:rStyle w:val="Bold"/>
        </w:rPr>
        <w:t>not</w:t>
      </w:r>
      <w:r w:rsidR="0071089C">
        <w:t xml:space="preserve"> </w:t>
      </w:r>
      <w:r>
        <w:t>add additional flour to the dough unless it begins to stick to the workspace.</w:t>
      </w:r>
    </w:p>
    <w:p w14:paraId="06F55593" w14:textId="77777777" w:rsidR="00084E58" w:rsidRDefault="00084E58" w:rsidP="00084E58">
      <w:pPr>
        <w:pStyle w:val="ActivityNumbers"/>
      </w:pPr>
      <w:r>
        <w:t xml:space="preserve">Shape the dough until it forms a ball. Observe the appearance and texture of the dough and record observations in your </w:t>
      </w:r>
      <w:r w:rsidRPr="00EA1F9F">
        <w:rPr>
          <w:rStyle w:val="Italic"/>
        </w:rPr>
        <w:t>Laboratory Notebook</w:t>
      </w:r>
      <w:r>
        <w:t>.</w:t>
      </w:r>
    </w:p>
    <w:p w14:paraId="0CE0A6F9" w14:textId="77777777" w:rsidR="00084E58" w:rsidRDefault="00084E58" w:rsidP="00084E58">
      <w:pPr>
        <w:pStyle w:val="ActivityNumbers"/>
      </w:pPr>
      <w:r>
        <w:t>Divide the dough ball in half. Set aside one half and continue to Step 9 with the second half.</w:t>
      </w:r>
    </w:p>
    <w:p w14:paraId="21724546" w14:textId="77777777" w:rsidR="00084E58" w:rsidRDefault="00084E58" w:rsidP="00084E58">
      <w:pPr>
        <w:pStyle w:val="ActivityNumbers"/>
      </w:pPr>
      <w:r>
        <w:t xml:space="preserve">Gently stretch the ball until the dough begins to tear. Measure the length of the dough and record the measurement in your </w:t>
      </w:r>
      <w:r w:rsidRPr="00EA1F9F">
        <w:rPr>
          <w:rStyle w:val="Italic"/>
        </w:rPr>
        <w:t>Laboratory Notebook</w:t>
      </w:r>
      <w:r>
        <w:t xml:space="preserve">. </w:t>
      </w:r>
      <w:r w:rsidRPr="00C962CB">
        <w:rPr>
          <w:rStyle w:val="Bold"/>
        </w:rPr>
        <w:t>Note:</w:t>
      </w:r>
      <w:r>
        <w:t xml:space="preserve"> If you pull too hard or fast and the dough begins to tear, shape the dough back into a ball and start over.</w:t>
      </w:r>
    </w:p>
    <w:p w14:paraId="37D8455A" w14:textId="77777777" w:rsidR="00084E58" w:rsidRDefault="00E32FF5" w:rsidP="00084E58">
      <w:pPr>
        <w:pStyle w:val="ActivityNumbers"/>
      </w:pPr>
      <w:r>
        <w:t xml:space="preserve">Place </w:t>
      </w:r>
      <w:r w:rsidR="00084E58">
        <w:t>the dough ball set aside in Step 8</w:t>
      </w:r>
      <w:r>
        <w:t xml:space="preserve"> in cheesecloth and mass</w:t>
      </w:r>
      <w:r w:rsidR="00084E58">
        <w:t xml:space="preserve">. Record data in your </w:t>
      </w:r>
      <w:r w:rsidR="00084E58" w:rsidRPr="00D35D08">
        <w:rPr>
          <w:rStyle w:val="Italic"/>
        </w:rPr>
        <w:t>Laboratory Notebook</w:t>
      </w:r>
      <w:r w:rsidR="00084E58">
        <w:t>.</w:t>
      </w:r>
    </w:p>
    <w:p w14:paraId="7EE96D00" w14:textId="77777777" w:rsidR="00084E58" w:rsidRDefault="00E32FF5" w:rsidP="00084E58">
      <w:pPr>
        <w:pStyle w:val="ActivityNumbers"/>
      </w:pPr>
      <w:r>
        <w:t>G</w:t>
      </w:r>
      <w:r w:rsidR="00084E58">
        <w:t xml:space="preserve">ently run cold water over </w:t>
      </w:r>
      <w:r>
        <w:t xml:space="preserve">cheese cloth covered </w:t>
      </w:r>
      <w:r w:rsidR="00084E58">
        <w:t>dough ball. Squeeze the dough gently to remove the starch. The water will be milky as it rinses away the starch, when the water is clear the starch is removed.</w:t>
      </w:r>
    </w:p>
    <w:p w14:paraId="5C079B00" w14:textId="77777777" w:rsidR="00084E58" w:rsidRDefault="00084E58" w:rsidP="00084E58">
      <w:pPr>
        <w:pStyle w:val="ActivityNumbers"/>
      </w:pPr>
      <w:r>
        <w:t>After removing the starch, place the gluten in a paper towel and blot dry.</w:t>
      </w:r>
    </w:p>
    <w:p w14:paraId="2AD22E89" w14:textId="77777777" w:rsidR="00084E58" w:rsidRDefault="00084E58" w:rsidP="00084E58">
      <w:pPr>
        <w:pStyle w:val="ActivityNumbers"/>
      </w:pPr>
      <w:r>
        <w:t xml:space="preserve">Mass the dry gluten and determine the percentage of gluten from the original dough ball. Record data in your </w:t>
      </w:r>
      <w:r w:rsidRPr="00A01A8C">
        <w:rPr>
          <w:rStyle w:val="Italic"/>
        </w:rPr>
        <w:t>Laboratory Notebook</w:t>
      </w:r>
      <w:r>
        <w:t>.</w:t>
      </w:r>
    </w:p>
    <w:p w14:paraId="5C5007F2" w14:textId="77777777" w:rsidR="00084E58" w:rsidRDefault="00084E58" w:rsidP="00084E58">
      <w:pPr>
        <w:pStyle w:val="ActivityNumbers"/>
      </w:pPr>
      <w:r>
        <w:t>Share your data on the class data table provided by your teacher.</w:t>
      </w:r>
    </w:p>
    <w:p w14:paraId="054DC860" w14:textId="77777777" w:rsidR="00084E58" w:rsidRPr="002F15DD" w:rsidRDefault="00084E58" w:rsidP="00084E58"/>
    <w:p w14:paraId="140CCF36" w14:textId="77777777" w:rsidR="00084E58" w:rsidRDefault="00084E58" w:rsidP="00084E58">
      <w:pPr>
        <w:pStyle w:val="ActivityBodyBold"/>
      </w:pPr>
      <w:r>
        <w:t>Part Three – Evaluating Gluten</w:t>
      </w:r>
    </w:p>
    <w:p w14:paraId="4A761745" w14:textId="77777777" w:rsidR="00084E58" w:rsidRDefault="00084E58" w:rsidP="00E32FF5">
      <w:pPr>
        <w:pStyle w:val="ActivityNumbers"/>
        <w:numPr>
          <w:ilvl w:val="0"/>
          <w:numId w:val="15"/>
        </w:numPr>
      </w:pPr>
      <w:r>
        <w:t>Retrieve rolls from designated area.</w:t>
      </w:r>
    </w:p>
    <w:p w14:paraId="2F6784F0" w14:textId="77777777" w:rsidR="00084E58" w:rsidRDefault="00084E58" w:rsidP="00084E58">
      <w:pPr>
        <w:pStyle w:val="ActivityNumbers"/>
        <w:numPr>
          <w:ilvl w:val="0"/>
          <w:numId w:val="9"/>
        </w:numPr>
      </w:pPr>
      <w:r>
        <w:t>L</w:t>
      </w:r>
      <w:r w:rsidR="00E32FF5">
        <w:t>abel five sample</w:t>
      </w:r>
      <w:r>
        <w:t xml:space="preserve"> plates with assigned flour.</w:t>
      </w:r>
    </w:p>
    <w:p w14:paraId="3163C0FB" w14:textId="77777777" w:rsidR="00084E58" w:rsidRDefault="00084E58" w:rsidP="00084E58">
      <w:pPr>
        <w:pStyle w:val="ActivityNumbers"/>
        <w:numPr>
          <w:ilvl w:val="0"/>
          <w:numId w:val="9"/>
        </w:numPr>
      </w:pPr>
      <w:r>
        <w:t>Place one roll on each plate and cut into four equal pieces. Give a roll to each group; keep one plate for your group.</w:t>
      </w:r>
    </w:p>
    <w:p w14:paraId="5AEF3632" w14:textId="5FA9DD86" w:rsidR="002C5E76" w:rsidRDefault="00084E58" w:rsidP="00084E58">
      <w:pPr>
        <w:pStyle w:val="ActivityNumbers"/>
        <w:numPr>
          <w:ilvl w:val="0"/>
          <w:numId w:val="9"/>
        </w:numPr>
      </w:pPr>
      <w:r>
        <w:t xml:space="preserve">Conduct sensory evaluations of each type of roll using all of the senses. Analyze your data and write a conclusion paragraph discussing the effects of gluten </w:t>
      </w:r>
      <w:r w:rsidR="0071089C">
        <w:t xml:space="preserve">content </w:t>
      </w:r>
      <w:r>
        <w:t>on the sensory characteristics of food products.</w:t>
      </w:r>
    </w:p>
    <w:p w14:paraId="25FF1447" w14:textId="77777777" w:rsidR="003B0686" w:rsidRPr="00D46F06" w:rsidRDefault="003B0686" w:rsidP="002C5E76"/>
    <w:p w14:paraId="45B9A1CA" w14:textId="77777777" w:rsidR="002C5E76" w:rsidRDefault="002C5E76" w:rsidP="002C5E76">
      <w:pPr>
        <w:pStyle w:val="ActivitySection"/>
      </w:pPr>
      <w:r>
        <w:t>Conclusion</w:t>
      </w:r>
    </w:p>
    <w:p w14:paraId="7D808C7C" w14:textId="77777777" w:rsidR="00084E58" w:rsidRDefault="00084E58" w:rsidP="00084E58">
      <w:pPr>
        <w:pStyle w:val="ActivityNumbers"/>
        <w:numPr>
          <w:ilvl w:val="0"/>
          <w:numId w:val="13"/>
        </w:numPr>
      </w:pPr>
      <w:r>
        <w:t>Analyzing the data, which flours had the most gluten? Explain.</w:t>
      </w:r>
    </w:p>
    <w:p w14:paraId="479A638A" w14:textId="12A4350D" w:rsidR="00084E58" w:rsidRDefault="00084E58" w:rsidP="00084E58">
      <w:pPr>
        <w:pStyle w:val="ActivityNumbers"/>
        <w:numPr>
          <w:ilvl w:val="0"/>
          <w:numId w:val="9"/>
        </w:numPr>
      </w:pPr>
      <w:r>
        <w:t xml:space="preserve">How does understanding gluten </w:t>
      </w:r>
      <w:r w:rsidR="0071089C">
        <w:t xml:space="preserve">content </w:t>
      </w:r>
      <w:r>
        <w:t>in flour help in bread production?</w:t>
      </w:r>
    </w:p>
    <w:p w14:paraId="08E96D98" w14:textId="77777777" w:rsidR="00210996" w:rsidRPr="002C5E76" w:rsidRDefault="00084E58" w:rsidP="00084E58">
      <w:pPr>
        <w:pStyle w:val="ActivityNumbers"/>
        <w:numPr>
          <w:ilvl w:val="0"/>
          <w:numId w:val="9"/>
        </w:numPr>
      </w:pPr>
      <w:r>
        <w:t>What obstacles c</w:t>
      </w:r>
      <w:r w:rsidR="00E32FF5">
        <w:t>ould food scientists face as they develop products for gluten intolerant consumers</w:t>
      </w:r>
      <w:r>
        <w:t>?</w:t>
      </w:r>
    </w:p>
    <w:sectPr w:rsidR="00210996" w:rsidRPr="002C5E76" w:rsidSect="004434D0">
      <w:head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836D8" w14:textId="77777777" w:rsidR="00E56AC2" w:rsidRDefault="00E56AC2">
      <w:r>
        <w:separator/>
      </w:r>
    </w:p>
  </w:endnote>
  <w:endnote w:type="continuationSeparator" w:id="0">
    <w:p w14:paraId="605CB932" w14:textId="77777777" w:rsidR="00E56AC2" w:rsidRDefault="00E56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79FD8BBC" w14:textId="77777777" w:rsidTr="00157884">
      <w:tc>
        <w:tcPr>
          <w:tcW w:w="4968" w:type="dxa"/>
          <w:shd w:val="clear" w:color="auto" w:fill="F2F2F2"/>
        </w:tcPr>
        <w:p w14:paraId="77CF34D5"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632ABF66" w14:textId="77777777" w:rsidR="00E03370" w:rsidRDefault="003B7DE8" w:rsidP="00E03370">
          <w:pPr>
            <w:pStyle w:val="Footer"/>
          </w:pPr>
          <w:r>
            <w:t>FSS</w:t>
          </w:r>
          <w:r w:rsidR="00E03370" w:rsidRPr="003B0686">
            <w:t xml:space="preserve"> – Activity </w:t>
          </w:r>
          <w:r w:rsidR="00084E58">
            <w:t>2.1.4 Protein Predicament</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2C37F1">
            <w:rPr>
              <w:rStyle w:val="PageNumber"/>
              <w:rFonts w:cs="Arial"/>
              <w:noProof/>
              <w:szCs w:val="20"/>
            </w:rPr>
            <w:t>3</w:t>
          </w:r>
          <w:r w:rsidR="00E03370" w:rsidRPr="007F0280">
            <w:rPr>
              <w:rStyle w:val="PageNumber"/>
              <w:rFonts w:cs="Arial"/>
              <w:szCs w:val="20"/>
            </w:rPr>
            <w:fldChar w:fldCharType="end"/>
          </w:r>
        </w:p>
      </w:tc>
    </w:tr>
  </w:tbl>
  <w:p w14:paraId="0EE6A9C7"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16548432" w14:textId="77777777" w:rsidTr="00FD43FB">
      <w:tc>
        <w:tcPr>
          <w:tcW w:w="4968" w:type="dxa"/>
          <w:shd w:val="clear" w:color="auto" w:fill="F2F2F2"/>
        </w:tcPr>
        <w:p w14:paraId="313378B6"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1EAAB7A9" w14:textId="77777777" w:rsidR="003B0686" w:rsidRDefault="00627274" w:rsidP="00AA52A7">
          <w:pPr>
            <w:pStyle w:val="Footer"/>
          </w:pPr>
          <w:r>
            <w:t>FSS</w:t>
          </w:r>
          <w:r w:rsidR="003B0686" w:rsidRPr="003B0686">
            <w:t xml:space="preserve"> – Activity </w:t>
          </w:r>
          <w:r w:rsidR="00084E58">
            <w:t>2.1.4 Protein Predicament</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2C37F1">
            <w:rPr>
              <w:rStyle w:val="PageNumber"/>
              <w:rFonts w:cs="Arial"/>
              <w:noProof/>
              <w:szCs w:val="20"/>
            </w:rPr>
            <w:t>2</w:t>
          </w:r>
          <w:r w:rsidR="003B0686" w:rsidRPr="00E03370">
            <w:rPr>
              <w:rStyle w:val="PageNumber"/>
              <w:rFonts w:cs="Arial"/>
              <w:szCs w:val="20"/>
            </w:rPr>
            <w:fldChar w:fldCharType="end"/>
          </w:r>
        </w:p>
      </w:tc>
    </w:tr>
  </w:tbl>
  <w:p w14:paraId="436035AD"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8CB19" w14:textId="77777777" w:rsidR="00E56AC2" w:rsidRDefault="00E56AC2">
      <w:r>
        <w:separator/>
      </w:r>
    </w:p>
  </w:footnote>
  <w:footnote w:type="continuationSeparator" w:id="0">
    <w:p w14:paraId="135E724C" w14:textId="77777777" w:rsidR="00E56AC2" w:rsidRDefault="00E56A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3761A"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B30E3" w14:textId="77777777" w:rsidR="002B0DD0" w:rsidRDefault="002B0DD0" w:rsidP="002B0DD0">
    <w:pPr>
      <w:pStyle w:val="Footer"/>
      <w:jc w:val="left"/>
    </w:pPr>
    <w:r>
      <w:t>Name: _________________________________________</w:t>
    </w:r>
    <w:r w:rsidR="002E4407">
      <w:t>__________________________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4B33E" w14:textId="77777777" w:rsidR="005E6468" w:rsidRDefault="005E6468" w:rsidP="002B0DD0">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1.55pt;height:11.55pt" o:bullet="t">
        <v:imagedata r:id="rId1" o:title="mso1DB"/>
      </v:shape>
    </w:pict>
  </w:numPicBullet>
  <w:numPicBullet w:numPicBulletId="1">
    <w:pict>
      <v:shape id="_x0000_i1147"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4E58"/>
    <w:rsid w:val="00004D44"/>
    <w:rsid w:val="00023EF4"/>
    <w:rsid w:val="0006381D"/>
    <w:rsid w:val="000643C4"/>
    <w:rsid w:val="000738A1"/>
    <w:rsid w:val="00084E58"/>
    <w:rsid w:val="00095B65"/>
    <w:rsid w:val="000C04E3"/>
    <w:rsid w:val="000E30CE"/>
    <w:rsid w:val="00120DA8"/>
    <w:rsid w:val="00122601"/>
    <w:rsid w:val="00125FE3"/>
    <w:rsid w:val="00132F99"/>
    <w:rsid w:val="00140531"/>
    <w:rsid w:val="001522F9"/>
    <w:rsid w:val="00153705"/>
    <w:rsid w:val="00157884"/>
    <w:rsid w:val="00164A78"/>
    <w:rsid w:val="00186EA4"/>
    <w:rsid w:val="001C5732"/>
    <w:rsid w:val="001D3468"/>
    <w:rsid w:val="001E706D"/>
    <w:rsid w:val="001F5964"/>
    <w:rsid w:val="00210996"/>
    <w:rsid w:val="002212A2"/>
    <w:rsid w:val="002438C6"/>
    <w:rsid w:val="00251483"/>
    <w:rsid w:val="002557ED"/>
    <w:rsid w:val="00261D56"/>
    <w:rsid w:val="002704AC"/>
    <w:rsid w:val="00270C46"/>
    <w:rsid w:val="00276DA5"/>
    <w:rsid w:val="00292340"/>
    <w:rsid w:val="002B0DD0"/>
    <w:rsid w:val="002C37F1"/>
    <w:rsid w:val="002C5E76"/>
    <w:rsid w:val="002E4407"/>
    <w:rsid w:val="002F2976"/>
    <w:rsid w:val="002F3C64"/>
    <w:rsid w:val="003310C6"/>
    <w:rsid w:val="003340F2"/>
    <w:rsid w:val="0034081A"/>
    <w:rsid w:val="00352B6E"/>
    <w:rsid w:val="003574C4"/>
    <w:rsid w:val="00395386"/>
    <w:rsid w:val="003A2FD6"/>
    <w:rsid w:val="003B0686"/>
    <w:rsid w:val="003B2057"/>
    <w:rsid w:val="003B7DE8"/>
    <w:rsid w:val="003E2BBD"/>
    <w:rsid w:val="003F3BE8"/>
    <w:rsid w:val="00403D91"/>
    <w:rsid w:val="0041298F"/>
    <w:rsid w:val="0041647F"/>
    <w:rsid w:val="0042007E"/>
    <w:rsid w:val="004434D0"/>
    <w:rsid w:val="0048295B"/>
    <w:rsid w:val="004A3144"/>
    <w:rsid w:val="004A44E1"/>
    <w:rsid w:val="004B1465"/>
    <w:rsid w:val="004B1A28"/>
    <w:rsid w:val="004C09EA"/>
    <w:rsid w:val="004C1D05"/>
    <w:rsid w:val="004E2717"/>
    <w:rsid w:val="005016DB"/>
    <w:rsid w:val="005328FF"/>
    <w:rsid w:val="00537CA6"/>
    <w:rsid w:val="0054159B"/>
    <w:rsid w:val="005460BE"/>
    <w:rsid w:val="00546966"/>
    <w:rsid w:val="00581DD4"/>
    <w:rsid w:val="00586BFE"/>
    <w:rsid w:val="005B2542"/>
    <w:rsid w:val="005D1ABD"/>
    <w:rsid w:val="005E14F5"/>
    <w:rsid w:val="005E6468"/>
    <w:rsid w:val="005F2928"/>
    <w:rsid w:val="005F3C3B"/>
    <w:rsid w:val="006208FA"/>
    <w:rsid w:val="00627274"/>
    <w:rsid w:val="006347F4"/>
    <w:rsid w:val="006360D5"/>
    <w:rsid w:val="00642FCB"/>
    <w:rsid w:val="00644EFE"/>
    <w:rsid w:val="00647F89"/>
    <w:rsid w:val="00654B6C"/>
    <w:rsid w:val="006552C0"/>
    <w:rsid w:val="00655F0F"/>
    <w:rsid w:val="006656BB"/>
    <w:rsid w:val="006838B0"/>
    <w:rsid w:val="006A4101"/>
    <w:rsid w:val="006A4781"/>
    <w:rsid w:val="006C4146"/>
    <w:rsid w:val="006D10CA"/>
    <w:rsid w:val="006F38A4"/>
    <w:rsid w:val="00703684"/>
    <w:rsid w:val="0071089C"/>
    <w:rsid w:val="00715734"/>
    <w:rsid w:val="007338A2"/>
    <w:rsid w:val="00763431"/>
    <w:rsid w:val="0076778F"/>
    <w:rsid w:val="0077472E"/>
    <w:rsid w:val="007925F0"/>
    <w:rsid w:val="007A36E5"/>
    <w:rsid w:val="007A566D"/>
    <w:rsid w:val="007C2998"/>
    <w:rsid w:val="007E6D00"/>
    <w:rsid w:val="007F0280"/>
    <w:rsid w:val="008321FB"/>
    <w:rsid w:val="00842458"/>
    <w:rsid w:val="008575ED"/>
    <w:rsid w:val="00864182"/>
    <w:rsid w:val="00875A5A"/>
    <w:rsid w:val="008955CE"/>
    <w:rsid w:val="008A3B43"/>
    <w:rsid w:val="008D1630"/>
    <w:rsid w:val="0090461E"/>
    <w:rsid w:val="00905BAB"/>
    <w:rsid w:val="00960B08"/>
    <w:rsid w:val="009664A4"/>
    <w:rsid w:val="00966E61"/>
    <w:rsid w:val="0098363E"/>
    <w:rsid w:val="009C4D66"/>
    <w:rsid w:val="009D1BDD"/>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412F9"/>
    <w:rsid w:val="00C53150"/>
    <w:rsid w:val="00C615E1"/>
    <w:rsid w:val="00CA427F"/>
    <w:rsid w:val="00CB08DF"/>
    <w:rsid w:val="00CC21A3"/>
    <w:rsid w:val="00CE1E13"/>
    <w:rsid w:val="00CE1E34"/>
    <w:rsid w:val="00CF6E1D"/>
    <w:rsid w:val="00D26462"/>
    <w:rsid w:val="00D27120"/>
    <w:rsid w:val="00D34D85"/>
    <w:rsid w:val="00D449A4"/>
    <w:rsid w:val="00D813DD"/>
    <w:rsid w:val="00D83D7D"/>
    <w:rsid w:val="00D9030F"/>
    <w:rsid w:val="00DC3376"/>
    <w:rsid w:val="00DD3B69"/>
    <w:rsid w:val="00DE2030"/>
    <w:rsid w:val="00DE2572"/>
    <w:rsid w:val="00DE51D2"/>
    <w:rsid w:val="00DE5399"/>
    <w:rsid w:val="00DF364B"/>
    <w:rsid w:val="00E02AFD"/>
    <w:rsid w:val="00E03370"/>
    <w:rsid w:val="00E0723A"/>
    <w:rsid w:val="00E32FF5"/>
    <w:rsid w:val="00E33390"/>
    <w:rsid w:val="00E430F2"/>
    <w:rsid w:val="00E50BC2"/>
    <w:rsid w:val="00E56AC2"/>
    <w:rsid w:val="00E56BAB"/>
    <w:rsid w:val="00E65C9D"/>
    <w:rsid w:val="00E70B1A"/>
    <w:rsid w:val="00E71418"/>
    <w:rsid w:val="00E821B9"/>
    <w:rsid w:val="00E83AB6"/>
    <w:rsid w:val="00EE5805"/>
    <w:rsid w:val="00F01A9E"/>
    <w:rsid w:val="00F33E47"/>
    <w:rsid w:val="00F4061F"/>
    <w:rsid w:val="00F55DDB"/>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0E94D"/>
  <w15:chartTrackingRefBased/>
  <w15:docId w15:val="{11F4631F-5369-438D-90CF-E0DB51482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2</TotalTime>
  <Pages>3</Pages>
  <Words>1002</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Activity 2.1.4 Protein Predicament</vt:lpstr>
    </vt:vector>
  </TitlesOfParts>
  <Manager>Dan Jansen</Manager>
  <Company>Curriculum for Agricultural Science Education</Company>
  <LinksUpToDate>false</LinksUpToDate>
  <CharactersWithSpaces>5845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2.1.4 Protein Predicament</dc:title>
  <dc:subject>FSS - Unit 2 - Lesson 2.1 Influence of Nutrients in Food</dc:subject>
  <dc:creator>Leslie Fairchild</dc:creator>
  <cp:keywords/>
  <dc:description/>
  <cp:lastModifiedBy>Marlene Jansen</cp:lastModifiedBy>
  <cp:revision>3</cp:revision>
  <cp:lastPrinted>2014-03-03T20:17:00Z</cp:lastPrinted>
  <dcterms:created xsi:type="dcterms:W3CDTF">2015-06-20T18:10:00Z</dcterms:created>
  <dcterms:modified xsi:type="dcterms:W3CDTF">2015-08-31T14:47:00Z</dcterms:modified>
</cp:coreProperties>
</file>